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Default="00D87A19" w:rsidP="00D12E8E">
      <w:pPr>
        <w:spacing w:before="120" w:after="120" w:line="360" w:lineRule="auto"/>
        <w:ind w:right="-709" w:hanging="709"/>
        <w:jc w:val="center"/>
        <w:rPr>
          <w:rFonts w:eastAsia="Times New Roman" w:cs="Arial"/>
          <w:b/>
          <w:sz w:val="26"/>
          <w:szCs w:val="26"/>
          <w:lang w:eastAsia="pt-BR"/>
        </w:rPr>
      </w:pPr>
      <w:r w:rsidRPr="00D12E8E">
        <w:rPr>
          <w:rFonts w:eastAsia="Times New Roman" w:cs="Arial"/>
          <w:b/>
          <w:sz w:val="26"/>
          <w:szCs w:val="26"/>
          <w:lang w:eastAsia="pt-BR"/>
        </w:rPr>
        <w:t xml:space="preserve">REQUERIMENTO </w:t>
      </w:r>
      <w:r w:rsidR="00BB214F">
        <w:rPr>
          <w:rFonts w:eastAsia="Times New Roman" w:cs="Arial"/>
          <w:b/>
          <w:sz w:val="26"/>
          <w:szCs w:val="26"/>
          <w:lang w:eastAsia="pt-BR"/>
        </w:rPr>
        <w:t>DE SOLICITAÇÃO PARA REALIZAÇÃO DA PROVA</w:t>
      </w:r>
      <w:r w:rsidR="00B77E3E">
        <w:rPr>
          <w:rFonts w:eastAsia="Times New Roman" w:cs="Arial"/>
          <w:b/>
          <w:sz w:val="26"/>
          <w:szCs w:val="26"/>
          <w:lang w:eastAsia="pt-BR"/>
        </w:rPr>
        <w:t xml:space="preserve"> DE LÍNGUA INGLESA</w:t>
      </w:r>
    </w:p>
    <w:p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</w:p>
    <w:p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 w:rsidR="00BB214F">
        <w:rPr>
          <w:rFonts w:eastAsia="Times New Roman" w:cs="Arial"/>
          <w:spacing w:val="20"/>
          <w:sz w:val="24"/>
          <w:szCs w:val="24"/>
          <w:lang w:eastAsia="pt-BR"/>
        </w:rPr>
        <w:t>REALIZAÇÃO</w:t>
      </w:r>
      <w:r w:rsidR="00B77E3E">
        <w:rPr>
          <w:rFonts w:eastAsia="Times New Roman" w:cs="Arial"/>
          <w:spacing w:val="20"/>
          <w:sz w:val="24"/>
          <w:szCs w:val="24"/>
          <w:lang w:eastAsia="pt-BR"/>
        </w:rPr>
        <w:t xml:space="preserve"> DO EXAME DE LÍNGUA INGLESA, conforme a seguir:</w:t>
      </w:r>
    </w:p>
    <w:p w:rsidR="00D87A19" w:rsidRPr="0070692D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0"/>
          <w:szCs w:val="20"/>
          <w:lang w:eastAsia="pt-BR"/>
        </w:rPr>
      </w:pP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  <w:bookmarkStart w:id="0" w:name="_GoBack"/>
        <w:bookmarkEnd w:id="0"/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8B04A3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Ano de Ingresso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proofErr w:type="gramStart"/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e-mail</w:t>
            </w:r>
            <w:proofErr w:type="gramEnd"/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DB60EC" w:rsidRDefault="00DB60EC"/>
    <w:p w:rsidR="00BB214F" w:rsidRDefault="00BB214F" w:rsidP="00E87109">
      <w:pPr>
        <w:spacing w:before="120" w:after="120" w:line="240" w:lineRule="auto"/>
        <w:ind w:left="-709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 exame será realizado, no dia________ do mês _______ do ano de _________ conforme aviso enviado pelo Serviço de Pós-Graduação da VDEIC</w:t>
      </w:r>
      <w:r w:rsidR="00186A28">
        <w:rPr>
          <w:spacing w:val="20"/>
          <w:sz w:val="24"/>
          <w:szCs w:val="24"/>
        </w:rPr>
        <w:t>/ ou Seção de Secretaria Acadêmica – SECA/SEGESTEC da VDEIC</w:t>
      </w:r>
      <w:r>
        <w:rPr>
          <w:spacing w:val="20"/>
          <w:sz w:val="24"/>
          <w:szCs w:val="24"/>
        </w:rPr>
        <w:t>.</w:t>
      </w:r>
    </w:p>
    <w:p w:rsidR="00E87109" w:rsidRDefault="00E87109" w:rsidP="00E87109">
      <w:pPr>
        <w:spacing w:before="120" w:after="120" w:line="240" w:lineRule="auto"/>
        <w:ind w:left="-709"/>
      </w:pPr>
    </w:p>
    <w:p w:rsid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>___________________________                                                    _________________________________</w:t>
      </w:r>
    </w:p>
    <w:p w:rsidR="008B04A3" w:rsidRPr="00C40FAE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 xml:space="preserve">         a</w:t>
      </w:r>
      <w:r w:rsidRPr="00C40FAE">
        <w:rPr>
          <w:rFonts w:cs="Times New Roman"/>
          <w:color w:val="000000"/>
          <w:spacing w:val="20"/>
          <w:sz w:val="20"/>
          <w:szCs w:val="20"/>
        </w:rPr>
        <w:t xml:space="preserve">ssinatura do aluno                                                              </w:t>
      </w:r>
      <w:r w:rsidR="005008BC">
        <w:rPr>
          <w:rFonts w:cs="Times New Roman"/>
          <w:color w:val="000000"/>
          <w:spacing w:val="20"/>
          <w:sz w:val="20"/>
          <w:szCs w:val="20"/>
        </w:rPr>
        <w:t>Ciente:</w:t>
      </w:r>
      <w:r w:rsidRPr="00C40FAE">
        <w:rPr>
          <w:rFonts w:cs="Times New Roman"/>
          <w:color w:val="000000"/>
          <w:spacing w:val="20"/>
          <w:sz w:val="20"/>
          <w:szCs w:val="20"/>
        </w:rPr>
        <w:t xml:space="preserve"> assinatura do orientador</w:t>
      </w: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pBdr>
          <w:bottom w:val="single" w:sz="4" w:space="1" w:color="auto"/>
        </w:pBdr>
        <w:spacing w:after="0" w:line="240" w:lineRule="auto"/>
        <w:ind w:left="-709" w:right="-994" w:hanging="425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BB214F" w:rsidRDefault="00BB214F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BB214F" w:rsidRDefault="00BB214F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BB214F" w:rsidRDefault="00BB214F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1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425"/>
        <w:gridCol w:w="4810"/>
      </w:tblGrid>
      <w:tr w:rsidR="00F30A8D" w:rsidRPr="00C40FAE" w:rsidTr="00C40FAE">
        <w:tc>
          <w:tcPr>
            <w:tcW w:w="10197" w:type="dxa"/>
            <w:gridSpan w:val="4"/>
            <w:tcBorders>
              <w:top w:val="nil"/>
              <w:left w:val="nil"/>
              <w:right w:val="nil"/>
            </w:tcBorders>
          </w:tcPr>
          <w:p w:rsidR="00F30A8D" w:rsidRPr="00C40FAE" w:rsidRDefault="00BB214F" w:rsidP="00983099">
            <w:pPr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  <w:t>INFORMAÇÃO DA SECA</w:t>
            </w:r>
            <w:r w:rsidR="00F30A8D" w:rsidRPr="00C40FAE"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0FAE" w:rsidRPr="0019443B" w:rsidTr="00BB214F">
        <w:tc>
          <w:tcPr>
            <w:tcW w:w="2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4678" w:type="dxa"/>
          </w:tcPr>
          <w:p w:rsidR="00C40FAE" w:rsidRPr="0019443B" w:rsidRDefault="00BB214F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>
              <w:rPr>
                <w:rFonts w:eastAsia="Times New Roman" w:cs="Arial"/>
                <w:b/>
                <w:spacing w:val="20"/>
                <w:lang w:eastAsia="pt-BR"/>
              </w:rPr>
              <w:t>NECESSITA DO EXAME</w:t>
            </w:r>
          </w:p>
        </w:tc>
        <w:tc>
          <w:tcPr>
            <w:tcW w:w="425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4810" w:type="dxa"/>
          </w:tcPr>
          <w:p w:rsidR="00C40FAE" w:rsidRPr="0019443B" w:rsidRDefault="00BB214F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>
              <w:rPr>
                <w:rFonts w:eastAsia="Times New Roman" w:cs="Arial"/>
                <w:b/>
                <w:spacing w:val="20"/>
                <w:lang w:eastAsia="pt-BR"/>
              </w:rPr>
              <w:t>JÁ APROVADO OU DISPENSADO DO EXAME</w:t>
            </w:r>
          </w:p>
        </w:tc>
      </w:tr>
      <w:tr w:rsidR="00F30A8D" w:rsidTr="00BB214F">
        <w:tc>
          <w:tcPr>
            <w:tcW w:w="10197" w:type="dxa"/>
            <w:gridSpan w:val="4"/>
            <w:shd w:val="clear" w:color="auto" w:fill="D9D9D9" w:themeFill="background1" w:themeFillShade="D9"/>
          </w:tcPr>
          <w:p w:rsidR="00F30A8D" w:rsidRDefault="00BB214F" w:rsidP="00BB214F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Campo de preenchimento exclusivo da SECA:</w:t>
            </w:r>
          </w:p>
        </w:tc>
      </w:tr>
      <w:tr w:rsidR="00BB214F" w:rsidTr="00C40FAE">
        <w:tc>
          <w:tcPr>
            <w:tcW w:w="10197" w:type="dxa"/>
            <w:gridSpan w:val="4"/>
          </w:tcPr>
          <w:p w:rsidR="00BB214F" w:rsidRDefault="00BB214F" w:rsidP="00BB214F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O discente recebeu aviso de confirmação da data de realização da prova de inglês, no dia............/........................./.............................</w:t>
            </w:r>
          </w:p>
        </w:tc>
      </w:tr>
    </w:tbl>
    <w:p w:rsidR="00C37406" w:rsidRDefault="00C37406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19443B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cs="Times New Roman"/>
          <w:color w:val="000000"/>
          <w:spacing w:val="20"/>
          <w:sz w:val="24"/>
          <w:szCs w:val="24"/>
        </w:rPr>
      </w:pPr>
      <w:proofErr w:type="gramStart"/>
      <w:r>
        <w:rPr>
          <w:rFonts w:cs="Times New Roman"/>
          <w:color w:val="000000"/>
          <w:spacing w:val="20"/>
          <w:sz w:val="24"/>
          <w:szCs w:val="24"/>
        </w:rPr>
        <w:t xml:space="preserve">Manaus,   </w:t>
      </w:r>
      <w:proofErr w:type="gramEnd"/>
      <w:r>
        <w:rPr>
          <w:rFonts w:cs="Times New Roman"/>
          <w:color w:val="000000"/>
          <w:spacing w:val="20"/>
          <w:sz w:val="24"/>
          <w:szCs w:val="24"/>
        </w:rPr>
        <w:t xml:space="preserve"> de                     </w:t>
      </w:r>
      <w:proofErr w:type="spellStart"/>
      <w:r>
        <w:rPr>
          <w:rFonts w:cs="Times New Roman"/>
          <w:color w:val="000000"/>
          <w:spacing w:val="20"/>
          <w:sz w:val="24"/>
          <w:szCs w:val="24"/>
        </w:rPr>
        <w:t>de</w:t>
      </w:r>
      <w:proofErr w:type="spellEnd"/>
      <w:r>
        <w:rPr>
          <w:rFonts w:cs="Times New Roman"/>
          <w:color w:val="000000"/>
          <w:spacing w:val="20"/>
          <w:sz w:val="24"/>
          <w:szCs w:val="24"/>
        </w:rPr>
        <w:t xml:space="preserve"> 201</w:t>
      </w: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C40FAE" w:rsidRPr="00C40FAE" w:rsidRDefault="00C40FAE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8"/>
          <w:szCs w:val="28"/>
        </w:rPr>
      </w:pPr>
      <w:r w:rsidRPr="00C40FAE">
        <w:rPr>
          <w:rFonts w:cs="Times New Roman"/>
          <w:color w:val="000000"/>
          <w:spacing w:val="20"/>
          <w:sz w:val="28"/>
          <w:szCs w:val="28"/>
        </w:rPr>
        <w:t xml:space="preserve">                                   _____________________</w:t>
      </w:r>
      <w:r w:rsidR="00BB214F">
        <w:rPr>
          <w:rFonts w:cs="Times New Roman"/>
          <w:color w:val="000000"/>
          <w:spacing w:val="20"/>
          <w:sz w:val="28"/>
          <w:szCs w:val="28"/>
        </w:rPr>
        <w:t>_______</w:t>
      </w:r>
      <w:r w:rsidRPr="00C40FAE">
        <w:rPr>
          <w:rFonts w:cs="Times New Roman"/>
          <w:color w:val="000000"/>
          <w:spacing w:val="20"/>
          <w:sz w:val="28"/>
          <w:szCs w:val="28"/>
        </w:rPr>
        <w:t>_</w:t>
      </w:r>
    </w:p>
    <w:p w:rsidR="00C40FAE" w:rsidRPr="00C40FAE" w:rsidRDefault="00BB214F" w:rsidP="00C40FAE">
      <w:pPr>
        <w:autoSpaceDE w:val="0"/>
        <w:autoSpaceDN w:val="0"/>
        <w:adjustRightInd w:val="0"/>
        <w:spacing w:after="0" w:line="240" w:lineRule="auto"/>
        <w:ind w:right="-427" w:hanging="426"/>
        <w:jc w:val="center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 xml:space="preserve">               </w:t>
      </w:r>
      <w:r w:rsidR="00137653">
        <w:rPr>
          <w:rFonts w:cs="Times New Roman"/>
          <w:color w:val="000000"/>
          <w:spacing w:val="20"/>
          <w:sz w:val="20"/>
          <w:szCs w:val="20"/>
        </w:rPr>
        <w:t>A</w:t>
      </w:r>
      <w:r w:rsidR="00C40FAE" w:rsidRPr="00C40FAE">
        <w:rPr>
          <w:rFonts w:cs="Times New Roman"/>
          <w:color w:val="000000"/>
          <w:spacing w:val="20"/>
          <w:sz w:val="20"/>
          <w:szCs w:val="20"/>
        </w:rPr>
        <w:t xml:space="preserve">ssinatura do (a) </w:t>
      </w:r>
      <w:r>
        <w:rPr>
          <w:rFonts w:cs="Times New Roman"/>
          <w:color w:val="000000"/>
          <w:spacing w:val="20"/>
          <w:sz w:val="20"/>
          <w:szCs w:val="20"/>
        </w:rPr>
        <w:t>trabalhador(a) da SECA</w:t>
      </w:r>
    </w:p>
    <w:sectPr w:rsidR="00C40FAE" w:rsidRPr="00C40F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10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510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B51023" w:rsidP="00E41E97">
    <w:pPr>
      <w:pStyle w:val="Cabealho"/>
    </w:pPr>
    <w:r>
      <w:rPr>
        <w:noProof/>
        <w:lang w:eastAsia="pt-BR"/>
      </w:rPr>
      <w:drawing>
        <wp:inline distT="0" distB="0" distL="0" distR="0" wp14:anchorId="4FBDF4BB" wp14:editId="4562959B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5F65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47372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37653"/>
    <w:rsid w:val="00140F32"/>
    <w:rsid w:val="00142604"/>
    <w:rsid w:val="0014452D"/>
    <w:rsid w:val="00154BB1"/>
    <w:rsid w:val="001649E1"/>
    <w:rsid w:val="00165F1C"/>
    <w:rsid w:val="001666CA"/>
    <w:rsid w:val="001762B0"/>
    <w:rsid w:val="001853A9"/>
    <w:rsid w:val="00186A28"/>
    <w:rsid w:val="00186D1A"/>
    <w:rsid w:val="001941ED"/>
    <w:rsid w:val="0019443B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2164B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08BC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3847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17B8A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2AD2"/>
    <w:rsid w:val="008A53A3"/>
    <w:rsid w:val="008B04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33430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16ACF"/>
    <w:rsid w:val="00B22F60"/>
    <w:rsid w:val="00B51023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77E3E"/>
    <w:rsid w:val="00B834D3"/>
    <w:rsid w:val="00B87743"/>
    <w:rsid w:val="00B950A0"/>
    <w:rsid w:val="00BA1DA0"/>
    <w:rsid w:val="00BA2D51"/>
    <w:rsid w:val="00BB214F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0FAE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2E8E"/>
    <w:rsid w:val="00D149F9"/>
    <w:rsid w:val="00D15BE9"/>
    <w:rsid w:val="00D22C74"/>
    <w:rsid w:val="00D23E7B"/>
    <w:rsid w:val="00D26DD4"/>
    <w:rsid w:val="00D41094"/>
    <w:rsid w:val="00D44CD7"/>
    <w:rsid w:val="00D472C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6EB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87109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0A8D"/>
    <w:rsid w:val="00F312C2"/>
    <w:rsid w:val="00F333A5"/>
    <w:rsid w:val="00F370A5"/>
    <w:rsid w:val="00F37A0F"/>
    <w:rsid w:val="00F4028B"/>
    <w:rsid w:val="00F4344F"/>
    <w:rsid w:val="00F46E86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7</cp:revision>
  <cp:lastPrinted>2015-07-02T19:14:00Z</cp:lastPrinted>
  <dcterms:created xsi:type="dcterms:W3CDTF">2018-01-11T17:53:00Z</dcterms:created>
  <dcterms:modified xsi:type="dcterms:W3CDTF">2018-01-12T13:19:00Z</dcterms:modified>
</cp:coreProperties>
</file>